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DD960" w14:textId="2335588B" w:rsidR="00926FC1" w:rsidRPr="00926FC1" w:rsidRDefault="00926FC1" w:rsidP="00926FC1">
      <w:pPr>
        <w:jc w:val="center"/>
        <w:rPr>
          <w:rFonts w:ascii="Calibri" w:eastAsia="Calibri" w:hAnsi="Calibri" w:cs="Times New Roman"/>
          <w:b/>
          <w:bCs/>
          <w:sz w:val="48"/>
          <w:szCs w:val="48"/>
        </w:rPr>
      </w:pPr>
      <w:r w:rsidRPr="00926FC1">
        <w:rPr>
          <w:rFonts w:ascii="Calibri" w:eastAsia="Calibri" w:hAnsi="Calibri" w:cs="Times New Roman"/>
          <w:b/>
          <w:noProof/>
          <w:sz w:val="48"/>
          <w:szCs w:val="48"/>
          <w:lang w:bidi="cy"/>
        </w:rPr>
        <w:drawing>
          <wp:anchor distT="0" distB="0" distL="114300" distR="114300" simplePos="0" relativeHeight="251661312" behindDoc="1" locked="0" layoutInCell="1" allowOverlap="1" wp14:anchorId="76ED04FB" wp14:editId="20A5D539">
            <wp:simplePos x="0" y="0"/>
            <wp:positionH relativeFrom="column">
              <wp:posOffset>847725</wp:posOffset>
            </wp:positionH>
            <wp:positionV relativeFrom="paragraph">
              <wp:posOffset>3175</wp:posOffset>
            </wp:positionV>
            <wp:extent cx="65849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anchor>
        </w:drawing>
      </w:r>
      <w:r w:rsidRPr="00926FC1">
        <w:rPr>
          <w:rFonts w:ascii="Calibri" w:eastAsia="Calibri" w:hAnsi="Calibri" w:cs="Times New Roman"/>
          <w:b/>
          <w:noProof/>
          <w:sz w:val="48"/>
          <w:szCs w:val="48"/>
          <w:lang w:bidi="cy"/>
        </w:rPr>
        <w:drawing>
          <wp:anchor distT="0" distB="0" distL="114300" distR="114300" simplePos="0" relativeHeight="251660288" behindDoc="1" locked="0" layoutInCell="1" allowOverlap="1" wp14:anchorId="58C48A1B" wp14:editId="06F31597">
            <wp:simplePos x="0" y="0"/>
            <wp:positionH relativeFrom="margin">
              <wp:align>left</wp:align>
            </wp:positionH>
            <wp:positionV relativeFrom="paragraph">
              <wp:posOffset>0</wp:posOffset>
            </wp:positionV>
            <wp:extent cx="743585" cy="737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14:sizeRelH relativeFrom="page">
              <wp14:pctWidth>0</wp14:pctWidth>
            </wp14:sizeRelH>
            <wp14:sizeRelV relativeFrom="page">
              <wp14:pctHeight>0</wp14:pctHeight>
            </wp14:sizeRelV>
          </wp:anchor>
        </w:drawing>
      </w:r>
      <w:r w:rsidRPr="00926FC1">
        <w:rPr>
          <w:rFonts w:ascii="Calibri" w:eastAsia="Calibri" w:hAnsi="Calibri" w:cs="Times New Roman"/>
          <w:b/>
          <w:noProof/>
          <w:lang w:bidi="cy"/>
        </w:rPr>
        <w:drawing>
          <wp:anchor distT="0" distB="0" distL="114300" distR="114300" simplePos="0" relativeHeight="251659264" behindDoc="1" locked="0" layoutInCell="1" allowOverlap="1" wp14:anchorId="368FE4EC" wp14:editId="494E0BDF">
            <wp:simplePos x="0" y="0"/>
            <wp:positionH relativeFrom="margin">
              <wp:align>right</wp:align>
            </wp:positionH>
            <wp:positionV relativeFrom="paragraph">
              <wp:posOffset>-1</wp:posOffset>
            </wp:positionV>
            <wp:extent cx="962025" cy="962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sz w:val="48"/>
          <w:szCs w:val="48"/>
          <w:lang w:bidi="cy"/>
        </w:rPr>
        <w:t>Gorsaf Peillio</w:t>
      </w:r>
    </w:p>
    <w:p w14:paraId="25E8FE3C" w14:textId="0F5AC128" w:rsidR="00926FC1" w:rsidRPr="00926FC1" w:rsidRDefault="00926FC1" w:rsidP="00926FC1">
      <w:pPr>
        <w:jc w:val="center"/>
        <w:rPr>
          <w:rFonts w:ascii="Calibri" w:eastAsia="Calibri" w:hAnsi="Calibri" w:cs="Times New Roman"/>
          <w:b/>
          <w:bCs/>
          <w:sz w:val="32"/>
          <w:szCs w:val="32"/>
        </w:rPr>
      </w:pPr>
      <w:r w:rsidRPr="00926FC1">
        <w:rPr>
          <w:rFonts w:ascii="Calibri" w:eastAsia="Calibri" w:hAnsi="Calibri" w:cs="Times New Roman"/>
          <w:b/>
          <w:sz w:val="32"/>
          <w:szCs w:val="32"/>
          <w:lang w:bidi="cy"/>
        </w:rPr>
        <w:t xml:space="preserve">Gweithgaredd Ychwanegol </w:t>
      </w:r>
    </w:p>
    <w:p w14:paraId="766E0CC6" w14:textId="6DE28929" w:rsidR="00926FC1" w:rsidRPr="00926FC1" w:rsidRDefault="00926FC1" w:rsidP="00926FC1">
      <w:pPr>
        <w:rPr>
          <w:rFonts w:ascii="Calibri" w:eastAsia="Calibri" w:hAnsi="Calibri" w:cs="Times New Roman"/>
        </w:rPr>
      </w:pPr>
    </w:p>
    <w:p w14:paraId="0B66C955" w14:textId="311939E0" w:rsidR="00926FC1" w:rsidRDefault="00926FC1"/>
    <w:p w14:paraId="2FCE0A43" w14:textId="4087AF45" w:rsidR="00926FC1" w:rsidRDefault="00926FC1">
      <w:pPr>
        <w:rPr>
          <w:sz w:val="24"/>
          <w:szCs w:val="24"/>
        </w:rPr>
      </w:pPr>
      <w:r w:rsidRPr="00926FC1">
        <w:rPr>
          <w:sz w:val="24"/>
          <w:szCs w:val="24"/>
          <w:lang w:bidi="cy"/>
        </w:rPr>
        <w:t xml:space="preserve">Yn gyntaf, trafodwch gyda’ch dosbarth agweddau ar greu gardd </w:t>
      </w:r>
      <w:proofErr w:type="spellStart"/>
      <w:r w:rsidRPr="00926FC1">
        <w:rPr>
          <w:sz w:val="24"/>
          <w:szCs w:val="24"/>
          <w:lang w:bidi="cy"/>
        </w:rPr>
        <w:t>peillwyr</w:t>
      </w:r>
      <w:proofErr w:type="spellEnd"/>
      <w:r w:rsidRPr="00926FC1">
        <w:rPr>
          <w:sz w:val="24"/>
          <w:szCs w:val="24"/>
          <w:lang w:bidi="cy"/>
        </w:rPr>
        <w:t>.  Ystyriwch agweddau fel y rhain:</w:t>
      </w:r>
    </w:p>
    <w:p w14:paraId="4AF0CA48" w14:textId="0E5CF84D" w:rsidR="00926FC1" w:rsidRPr="00926FC1" w:rsidRDefault="00926FC1" w:rsidP="00926FC1">
      <w:pPr>
        <w:pStyle w:val="ListParagraph"/>
        <w:numPr>
          <w:ilvl w:val="0"/>
          <w:numId w:val="2"/>
        </w:numPr>
        <w:spacing w:line="264" w:lineRule="auto"/>
      </w:pPr>
      <w:r w:rsidRPr="00926FC1">
        <w:rPr>
          <w:rFonts w:asciiTheme="minorHAnsi" w:eastAsiaTheme="minorEastAsia" w:hAnsi="Gill Sans MT" w:cstheme="minorBidi"/>
          <w:kern w:val="24"/>
          <w:lang w:bidi="cy"/>
        </w:rPr>
        <w:t>Cynefin</w:t>
      </w:r>
    </w:p>
    <w:p w14:paraId="128D1702" w14:textId="402860B9" w:rsidR="00926FC1" w:rsidRPr="00926FC1" w:rsidRDefault="00926FC1" w:rsidP="00926FC1">
      <w:pPr>
        <w:pStyle w:val="ListParagraph"/>
        <w:numPr>
          <w:ilvl w:val="0"/>
          <w:numId w:val="2"/>
        </w:numPr>
        <w:spacing w:line="264" w:lineRule="auto"/>
      </w:pPr>
      <w:r w:rsidRPr="00926FC1">
        <w:rPr>
          <w:rFonts w:asciiTheme="minorHAnsi" w:eastAsiaTheme="minorEastAsia" w:hAnsi="Gill Sans MT" w:cstheme="minorBidi"/>
          <w:kern w:val="24"/>
          <w:lang w:bidi="cy"/>
        </w:rPr>
        <w:t>Bwyd</w:t>
      </w:r>
    </w:p>
    <w:p w14:paraId="49B85BF4" w14:textId="2FA19A2F" w:rsidR="00926FC1" w:rsidRPr="00926FC1" w:rsidRDefault="00926FC1" w:rsidP="00926FC1">
      <w:pPr>
        <w:pStyle w:val="ListParagraph"/>
        <w:numPr>
          <w:ilvl w:val="0"/>
          <w:numId w:val="2"/>
        </w:numPr>
        <w:spacing w:line="264" w:lineRule="auto"/>
      </w:pPr>
      <w:r w:rsidRPr="00926FC1">
        <w:rPr>
          <w:rFonts w:asciiTheme="minorHAnsi" w:eastAsiaTheme="minorEastAsia" w:hAnsi="Gill Sans MT" w:cstheme="minorBidi"/>
          <w:kern w:val="24"/>
          <w:lang w:bidi="cy"/>
        </w:rPr>
        <w:t>D</w:t>
      </w:r>
      <w:r w:rsidRPr="00926FC1">
        <w:rPr>
          <w:rFonts w:asciiTheme="minorHAnsi" w:eastAsiaTheme="minorEastAsia" w:hAnsi="Gill Sans MT" w:cstheme="minorBidi"/>
          <w:kern w:val="24"/>
          <w:lang w:bidi="cy"/>
        </w:rPr>
        <w:t>ŵ</w:t>
      </w:r>
      <w:r w:rsidRPr="00926FC1">
        <w:rPr>
          <w:rFonts w:asciiTheme="minorHAnsi" w:eastAsiaTheme="minorEastAsia" w:hAnsi="Gill Sans MT" w:cstheme="minorBidi"/>
          <w:kern w:val="24"/>
          <w:lang w:bidi="cy"/>
        </w:rPr>
        <w:t>r</w:t>
      </w:r>
      <w:bookmarkStart w:id="0" w:name="_GoBack"/>
      <w:bookmarkEnd w:id="0"/>
    </w:p>
    <w:p w14:paraId="40AC6A45" w14:textId="506FED8F" w:rsidR="00926FC1" w:rsidRPr="00926FC1" w:rsidRDefault="00926FC1" w:rsidP="00926FC1">
      <w:pPr>
        <w:pStyle w:val="ListParagraph"/>
        <w:numPr>
          <w:ilvl w:val="0"/>
          <w:numId w:val="2"/>
        </w:numPr>
        <w:spacing w:line="264" w:lineRule="auto"/>
      </w:pPr>
      <w:r w:rsidRPr="00926FC1">
        <w:rPr>
          <w:rFonts w:asciiTheme="minorHAnsi" w:eastAsiaTheme="minorEastAsia" w:hAnsi="Gill Sans MT" w:cstheme="minorBidi"/>
          <w:kern w:val="24"/>
          <w:lang w:bidi="cy"/>
        </w:rPr>
        <w:t>Pobl</w:t>
      </w:r>
    </w:p>
    <w:p w14:paraId="3175AF9C" w14:textId="77777777" w:rsidR="00926FC1" w:rsidRPr="00926FC1" w:rsidRDefault="00926FC1" w:rsidP="00926FC1">
      <w:pPr>
        <w:pStyle w:val="ListParagraph"/>
        <w:numPr>
          <w:ilvl w:val="0"/>
          <w:numId w:val="2"/>
        </w:numPr>
        <w:spacing w:line="264" w:lineRule="auto"/>
      </w:pPr>
      <w:proofErr w:type="spellStart"/>
      <w:r w:rsidRPr="00926FC1">
        <w:rPr>
          <w:rFonts w:asciiTheme="minorHAnsi" w:eastAsiaTheme="minorEastAsia" w:hAnsi="Gill Sans MT" w:cstheme="minorBidi"/>
          <w:kern w:val="24"/>
          <w:lang w:bidi="cy"/>
        </w:rPr>
        <w:t>Peillwyr</w:t>
      </w:r>
      <w:proofErr w:type="spellEnd"/>
      <w:r w:rsidRPr="00926FC1">
        <w:rPr>
          <w:rFonts w:asciiTheme="minorHAnsi" w:eastAsiaTheme="minorEastAsia" w:hAnsi="Gill Sans MT" w:cstheme="minorBidi"/>
          <w:kern w:val="24"/>
          <w:lang w:bidi="cy"/>
        </w:rPr>
        <w:t xml:space="preserve"> eraill</w:t>
      </w:r>
    </w:p>
    <w:p w14:paraId="0ADEC5A6" w14:textId="28B822D1" w:rsidR="00926FC1" w:rsidRPr="00926FC1" w:rsidRDefault="00926FC1" w:rsidP="00926FC1">
      <w:pPr>
        <w:pStyle w:val="ListParagraph"/>
        <w:numPr>
          <w:ilvl w:val="0"/>
          <w:numId w:val="2"/>
        </w:numPr>
        <w:spacing w:line="264" w:lineRule="auto"/>
      </w:pPr>
      <w:r w:rsidRPr="00926FC1">
        <w:rPr>
          <w:rFonts w:asciiTheme="minorHAnsi" w:eastAsiaTheme="minorEastAsia" w:hAnsi="Gill Sans MT" w:cstheme="minorBidi"/>
          <w:kern w:val="24"/>
          <w:lang w:bidi="cy"/>
        </w:rPr>
        <w:t>Anifeiliaid eraill</w:t>
      </w:r>
    </w:p>
    <w:p w14:paraId="68F9C0E7" w14:textId="5458CBC2" w:rsidR="00BA5478" w:rsidRDefault="00BA5478" w:rsidP="0009072B">
      <w:pPr>
        <w:spacing w:after="0"/>
        <w:rPr>
          <w:sz w:val="24"/>
          <w:szCs w:val="24"/>
        </w:rPr>
      </w:pPr>
    </w:p>
    <w:p w14:paraId="4B355EC0" w14:textId="789E36C0" w:rsidR="00BA5478" w:rsidRDefault="00BA5478" w:rsidP="0009072B">
      <w:pPr>
        <w:spacing w:after="0"/>
        <w:rPr>
          <w:sz w:val="24"/>
          <w:szCs w:val="24"/>
        </w:rPr>
      </w:pPr>
      <w:r>
        <w:rPr>
          <w:sz w:val="24"/>
          <w:szCs w:val="24"/>
          <w:lang w:bidi="cy"/>
        </w:rPr>
        <w:t xml:space="preserve">Adnoddau i ardd </w:t>
      </w:r>
      <w:proofErr w:type="spellStart"/>
      <w:r>
        <w:rPr>
          <w:sz w:val="24"/>
          <w:szCs w:val="24"/>
          <w:lang w:bidi="cy"/>
        </w:rPr>
        <w:t>peillwyr</w:t>
      </w:r>
      <w:proofErr w:type="spellEnd"/>
      <w:r>
        <w:rPr>
          <w:sz w:val="24"/>
          <w:szCs w:val="24"/>
          <w:lang w:bidi="cy"/>
        </w:rPr>
        <w:t xml:space="preserve">: </w:t>
      </w:r>
    </w:p>
    <w:p w14:paraId="4CA4FA1B" w14:textId="481290E2" w:rsidR="00926FC1" w:rsidRDefault="00C03688" w:rsidP="0009072B">
      <w:pPr>
        <w:spacing w:after="0"/>
        <w:rPr>
          <w:sz w:val="24"/>
          <w:szCs w:val="24"/>
        </w:rPr>
      </w:pPr>
      <w:hyperlink r:id="rId11" w:history="1">
        <w:r w:rsidR="00BA5478" w:rsidRPr="005514E4">
          <w:rPr>
            <w:rStyle w:val="Hyperlink"/>
            <w:sz w:val="24"/>
            <w:szCs w:val="24"/>
            <w:lang w:bidi="cy"/>
          </w:rPr>
          <w:t>https://www.bumblebeeconservation.org/gardeningadvice/</w:t>
        </w:r>
      </w:hyperlink>
    </w:p>
    <w:p w14:paraId="6B0C0062" w14:textId="1FA60C4A" w:rsidR="00BA5478" w:rsidRDefault="00C03688" w:rsidP="0009072B">
      <w:pPr>
        <w:spacing w:after="0"/>
        <w:rPr>
          <w:sz w:val="24"/>
          <w:szCs w:val="24"/>
        </w:rPr>
      </w:pPr>
      <w:hyperlink r:id="rId12" w:history="1">
        <w:r w:rsidR="00BA5478" w:rsidRPr="005514E4">
          <w:rPr>
            <w:rStyle w:val="Hyperlink"/>
            <w:sz w:val="24"/>
            <w:szCs w:val="24"/>
            <w:lang w:bidi="cy"/>
          </w:rPr>
          <w:t>https://www.rhs.org.uk/advice/profile?pid=960</w:t>
        </w:r>
      </w:hyperlink>
    </w:p>
    <w:p w14:paraId="40323558" w14:textId="77777777" w:rsidR="0009072B" w:rsidRDefault="0009072B" w:rsidP="0009072B">
      <w:pPr>
        <w:spacing w:after="0"/>
        <w:rPr>
          <w:sz w:val="24"/>
          <w:szCs w:val="24"/>
        </w:rPr>
      </w:pPr>
    </w:p>
    <w:p w14:paraId="2F2232F7" w14:textId="6B933EB9" w:rsidR="00047FB5" w:rsidRDefault="00D04781" w:rsidP="00BA5478">
      <w:pPr>
        <w:rPr>
          <w:sz w:val="24"/>
          <w:szCs w:val="24"/>
        </w:rPr>
      </w:pPr>
      <w:r>
        <w:rPr>
          <w:sz w:val="24"/>
          <w:szCs w:val="24"/>
          <w:lang w:bidi="cy"/>
        </w:rPr>
        <w:t xml:space="preserve">Rhannwch eich dosbarth yn 4-5 grŵp.  Bydd pob grŵp yn creu eu gardd </w:t>
      </w:r>
      <w:proofErr w:type="spellStart"/>
      <w:r>
        <w:rPr>
          <w:sz w:val="24"/>
          <w:szCs w:val="24"/>
          <w:lang w:bidi="cy"/>
        </w:rPr>
        <w:t>peillwyr</w:t>
      </w:r>
      <w:proofErr w:type="spellEnd"/>
      <w:r>
        <w:rPr>
          <w:sz w:val="24"/>
          <w:szCs w:val="24"/>
          <w:lang w:bidi="cy"/>
        </w:rPr>
        <w:t xml:space="preserve"> eu hunain.  Rhestrwch syniadau yn eich grŵp i greu man gardd sy’n gyfeillgar i </w:t>
      </w:r>
      <w:proofErr w:type="spellStart"/>
      <w:r>
        <w:rPr>
          <w:sz w:val="24"/>
          <w:szCs w:val="24"/>
          <w:lang w:bidi="cy"/>
        </w:rPr>
        <w:t>beillwyr</w:t>
      </w:r>
      <w:proofErr w:type="spellEnd"/>
      <w:r>
        <w:rPr>
          <w:sz w:val="24"/>
          <w:szCs w:val="24"/>
          <w:lang w:bidi="cy"/>
        </w:rPr>
        <w:t xml:space="preserve">.  Ystyriwch bob agwedd ar yr ardd a drafodwyd eisoes.  </w:t>
      </w:r>
    </w:p>
    <w:p w14:paraId="3137CD97" w14:textId="661DC8A8" w:rsidR="0051717D" w:rsidRDefault="008A6CD5" w:rsidP="008A6CD5">
      <w:pPr>
        <w:rPr>
          <w:sz w:val="24"/>
          <w:szCs w:val="24"/>
        </w:rPr>
      </w:pPr>
      <w:r>
        <w:rPr>
          <w:sz w:val="24"/>
          <w:szCs w:val="24"/>
          <w:lang w:bidi="cy"/>
        </w:rPr>
        <w:t>Ar ôl y sesiwn restru, bydd pob myfyriwr yn derbyn hecsagon.  Mae’r hecsagonau’r un siâp â dil mêl (</w:t>
      </w:r>
      <w:proofErr w:type="spellStart"/>
      <w:r>
        <w:rPr>
          <w:sz w:val="24"/>
          <w:szCs w:val="24"/>
          <w:lang w:bidi="cy"/>
        </w:rPr>
        <w:t>honeycomb</w:t>
      </w:r>
      <w:proofErr w:type="spellEnd"/>
      <w:r>
        <w:rPr>
          <w:sz w:val="24"/>
          <w:szCs w:val="24"/>
          <w:lang w:bidi="cy"/>
        </w:rPr>
        <w:t xml:space="preserve">) a byddan nhw’n </w:t>
      </w:r>
      <w:proofErr w:type="spellStart"/>
      <w:r>
        <w:rPr>
          <w:sz w:val="24"/>
          <w:szCs w:val="24"/>
          <w:lang w:bidi="cy"/>
        </w:rPr>
        <w:t>brithweithio</w:t>
      </w:r>
      <w:proofErr w:type="spellEnd"/>
      <w:r>
        <w:rPr>
          <w:sz w:val="24"/>
          <w:szCs w:val="24"/>
          <w:lang w:bidi="cy"/>
        </w:rPr>
        <w:t>.  Rhaid i bob grŵp weithio gyda'i gilydd i ddylunio gardd gan ddefnyddio hecsagonau unigol a fydd yn ffitio gyda'i gilydd ac yn gwneud gardd bryfed peillio gyflawn.  Bydd pob myfyriwr dim ond yn gallu tynnu llun ar ei hecsagon ei hun.  Bydd yr hecsagonau yn cael eu gosod gyda'i gilydd ar y diwedd, felly dylech gyfathrebu gyda'ch tîm, a gwneud yn siŵr eich bod wedi ystyried pob agwedd ar yr ardd.</w:t>
      </w:r>
      <w:r w:rsidR="008F3BA4">
        <w:rPr>
          <w:lang w:bidi="cy"/>
        </w:rPr>
        <w:t xml:space="preserve">  </w:t>
      </w:r>
      <w:r w:rsidR="008F3BA4" w:rsidRPr="008F3BA4">
        <w:rPr>
          <w:sz w:val="24"/>
          <w:szCs w:val="24"/>
          <w:lang w:bidi="cy"/>
        </w:rPr>
        <w:t>Pan fydd eich grŵp wedi gorffen, rhowch yr hecsagonau ochr yn ochr i greu eich gardd.</w:t>
      </w:r>
    </w:p>
    <w:p w14:paraId="3AEB8DBB" w14:textId="1831F361" w:rsidR="009E08C6" w:rsidRDefault="009E08C6" w:rsidP="009E08C6">
      <w:pPr>
        <w:rPr>
          <w:sz w:val="24"/>
          <w:szCs w:val="24"/>
        </w:rPr>
      </w:pPr>
      <w:r>
        <w:rPr>
          <w:sz w:val="24"/>
          <w:szCs w:val="24"/>
          <w:lang w:bidi="cy"/>
        </w:rPr>
        <w:t xml:space="preserve">Ar ddiwedd y gweithgaredd, cyfunwch bob un o’r gerddi yn un ardd fawr i </w:t>
      </w:r>
      <w:proofErr w:type="spellStart"/>
      <w:r>
        <w:rPr>
          <w:sz w:val="24"/>
          <w:szCs w:val="24"/>
          <w:lang w:bidi="cy"/>
        </w:rPr>
        <w:t>beillwyr</w:t>
      </w:r>
      <w:proofErr w:type="spellEnd"/>
      <w:r>
        <w:rPr>
          <w:sz w:val="24"/>
          <w:szCs w:val="24"/>
          <w:lang w:bidi="cy"/>
        </w:rPr>
        <w:t>.  Rhoddir pob un o’r hecsagonau gyda’i gilydd i greu’r ardd fawr hon.  Mae’n creu murlun drwy roi hecsagonau pob grŵp ochr yn ochr gyda’i gilydd, yn debyg i’r ffordd y mae gwenyn yn creu dil mêl.  Mae gwenyn yn storio mêl mewn dil ar siâp hecsagon gan mai dyna'r ffordd fwyaf effeithlon i storio mêl.</w:t>
      </w:r>
    </w:p>
    <w:p w14:paraId="71BE6D17" w14:textId="077C985A" w:rsidR="00993C99" w:rsidRDefault="000D6532" w:rsidP="009E08C6">
      <w:pPr>
        <w:rPr>
          <w:sz w:val="24"/>
          <w:szCs w:val="24"/>
        </w:rPr>
      </w:pPr>
      <w:r>
        <w:rPr>
          <w:noProof/>
          <w:sz w:val="24"/>
          <w:szCs w:val="24"/>
          <w:lang w:bidi="cy"/>
        </w:rPr>
        <w:drawing>
          <wp:anchor distT="0" distB="0" distL="114300" distR="114300" simplePos="0" relativeHeight="251662336" behindDoc="0" locked="0" layoutInCell="1" allowOverlap="1" wp14:anchorId="58844E91" wp14:editId="5E273887">
            <wp:simplePos x="0" y="0"/>
            <wp:positionH relativeFrom="margin">
              <wp:posOffset>942975</wp:posOffset>
            </wp:positionH>
            <wp:positionV relativeFrom="paragraph">
              <wp:posOffset>7620</wp:posOffset>
            </wp:positionV>
            <wp:extent cx="1581150" cy="16631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1663109"/>
                    </a:xfrm>
                    <a:prstGeom prst="rect">
                      <a:avLst/>
                    </a:prstGeom>
                    <a:noFill/>
                  </pic:spPr>
                </pic:pic>
              </a:graphicData>
            </a:graphic>
            <wp14:sizeRelH relativeFrom="page">
              <wp14:pctWidth>0</wp14:pctWidth>
            </wp14:sizeRelH>
            <wp14:sizeRelV relativeFrom="page">
              <wp14:pctHeight>0</wp14:pctHeight>
            </wp14:sizeRelV>
          </wp:anchor>
        </w:drawing>
      </w:r>
      <w:r w:rsidR="0009072B">
        <w:rPr>
          <w:noProof/>
          <w:sz w:val="24"/>
          <w:szCs w:val="24"/>
          <w:lang w:bidi="cy"/>
        </w:rPr>
        <w:drawing>
          <wp:anchor distT="0" distB="0" distL="114300" distR="114300" simplePos="0" relativeHeight="251663360" behindDoc="0" locked="0" layoutInCell="1" allowOverlap="1" wp14:anchorId="61214A76" wp14:editId="5AA34E64">
            <wp:simplePos x="0" y="0"/>
            <wp:positionH relativeFrom="column">
              <wp:posOffset>2867025</wp:posOffset>
            </wp:positionH>
            <wp:positionV relativeFrom="paragraph">
              <wp:posOffset>15240</wp:posOffset>
            </wp:positionV>
            <wp:extent cx="1653540" cy="1739253"/>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3540" cy="1739253"/>
                    </a:xfrm>
                    <a:prstGeom prst="rect">
                      <a:avLst/>
                    </a:prstGeom>
                    <a:noFill/>
                  </pic:spPr>
                </pic:pic>
              </a:graphicData>
            </a:graphic>
            <wp14:sizeRelH relativeFrom="page">
              <wp14:pctWidth>0</wp14:pctWidth>
            </wp14:sizeRelH>
            <wp14:sizeRelV relativeFrom="page">
              <wp14:pctHeight>0</wp14:pctHeight>
            </wp14:sizeRelV>
          </wp:anchor>
        </w:drawing>
      </w:r>
    </w:p>
    <w:p w14:paraId="2F20DBD2" w14:textId="767AFA91" w:rsidR="006E0708" w:rsidRDefault="006E0708" w:rsidP="009E08C6">
      <w:pPr>
        <w:rPr>
          <w:sz w:val="24"/>
          <w:szCs w:val="24"/>
        </w:rPr>
      </w:pPr>
    </w:p>
    <w:p w14:paraId="00CD899E" w14:textId="77777777" w:rsidR="00926FC1" w:rsidRPr="00926FC1" w:rsidRDefault="00926FC1">
      <w:pPr>
        <w:rPr>
          <w:sz w:val="24"/>
          <w:szCs w:val="24"/>
        </w:rPr>
      </w:pPr>
    </w:p>
    <w:sectPr w:rsidR="00926FC1" w:rsidRPr="00926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3DC8"/>
    <w:multiLevelType w:val="hybridMultilevel"/>
    <w:tmpl w:val="C96CAE8A"/>
    <w:lvl w:ilvl="0" w:tplc="7CDA2366">
      <w:start w:val="1"/>
      <w:numFmt w:val="bullet"/>
      <w:lvlText w:val="•"/>
      <w:lvlJc w:val="left"/>
      <w:pPr>
        <w:tabs>
          <w:tab w:val="num" w:pos="720"/>
        </w:tabs>
        <w:ind w:left="720" w:hanging="360"/>
      </w:pPr>
      <w:rPr>
        <w:rFonts w:ascii="Arial" w:hAnsi="Arial" w:hint="default"/>
      </w:rPr>
    </w:lvl>
    <w:lvl w:ilvl="1" w:tplc="8550E902" w:tentative="1">
      <w:start w:val="1"/>
      <w:numFmt w:val="bullet"/>
      <w:lvlText w:val="•"/>
      <w:lvlJc w:val="left"/>
      <w:pPr>
        <w:tabs>
          <w:tab w:val="num" w:pos="1440"/>
        </w:tabs>
        <w:ind w:left="1440" w:hanging="360"/>
      </w:pPr>
      <w:rPr>
        <w:rFonts w:ascii="Arial" w:hAnsi="Arial" w:hint="default"/>
      </w:rPr>
    </w:lvl>
    <w:lvl w:ilvl="2" w:tplc="82B6100A" w:tentative="1">
      <w:start w:val="1"/>
      <w:numFmt w:val="bullet"/>
      <w:lvlText w:val="•"/>
      <w:lvlJc w:val="left"/>
      <w:pPr>
        <w:tabs>
          <w:tab w:val="num" w:pos="2160"/>
        </w:tabs>
        <w:ind w:left="2160" w:hanging="360"/>
      </w:pPr>
      <w:rPr>
        <w:rFonts w:ascii="Arial" w:hAnsi="Arial" w:hint="default"/>
      </w:rPr>
    </w:lvl>
    <w:lvl w:ilvl="3" w:tplc="A94EC1EA" w:tentative="1">
      <w:start w:val="1"/>
      <w:numFmt w:val="bullet"/>
      <w:lvlText w:val="•"/>
      <w:lvlJc w:val="left"/>
      <w:pPr>
        <w:tabs>
          <w:tab w:val="num" w:pos="2880"/>
        </w:tabs>
        <w:ind w:left="2880" w:hanging="360"/>
      </w:pPr>
      <w:rPr>
        <w:rFonts w:ascii="Arial" w:hAnsi="Arial" w:hint="default"/>
      </w:rPr>
    </w:lvl>
    <w:lvl w:ilvl="4" w:tplc="E012B09C" w:tentative="1">
      <w:start w:val="1"/>
      <w:numFmt w:val="bullet"/>
      <w:lvlText w:val="•"/>
      <w:lvlJc w:val="left"/>
      <w:pPr>
        <w:tabs>
          <w:tab w:val="num" w:pos="3600"/>
        </w:tabs>
        <w:ind w:left="3600" w:hanging="360"/>
      </w:pPr>
      <w:rPr>
        <w:rFonts w:ascii="Arial" w:hAnsi="Arial" w:hint="default"/>
      </w:rPr>
    </w:lvl>
    <w:lvl w:ilvl="5" w:tplc="C2B42D62" w:tentative="1">
      <w:start w:val="1"/>
      <w:numFmt w:val="bullet"/>
      <w:lvlText w:val="•"/>
      <w:lvlJc w:val="left"/>
      <w:pPr>
        <w:tabs>
          <w:tab w:val="num" w:pos="4320"/>
        </w:tabs>
        <w:ind w:left="4320" w:hanging="360"/>
      </w:pPr>
      <w:rPr>
        <w:rFonts w:ascii="Arial" w:hAnsi="Arial" w:hint="default"/>
      </w:rPr>
    </w:lvl>
    <w:lvl w:ilvl="6" w:tplc="8E2A4CDC" w:tentative="1">
      <w:start w:val="1"/>
      <w:numFmt w:val="bullet"/>
      <w:lvlText w:val="•"/>
      <w:lvlJc w:val="left"/>
      <w:pPr>
        <w:tabs>
          <w:tab w:val="num" w:pos="5040"/>
        </w:tabs>
        <w:ind w:left="5040" w:hanging="360"/>
      </w:pPr>
      <w:rPr>
        <w:rFonts w:ascii="Arial" w:hAnsi="Arial" w:hint="default"/>
      </w:rPr>
    </w:lvl>
    <w:lvl w:ilvl="7" w:tplc="F50C9586" w:tentative="1">
      <w:start w:val="1"/>
      <w:numFmt w:val="bullet"/>
      <w:lvlText w:val="•"/>
      <w:lvlJc w:val="left"/>
      <w:pPr>
        <w:tabs>
          <w:tab w:val="num" w:pos="5760"/>
        </w:tabs>
        <w:ind w:left="5760" w:hanging="360"/>
      </w:pPr>
      <w:rPr>
        <w:rFonts w:ascii="Arial" w:hAnsi="Arial" w:hint="default"/>
      </w:rPr>
    </w:lvl>
    <w:lvl w:ilvl="8" w:tplc="CD466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84F19C5"/>
    <w:multiLevelType w:val="hybridMultilevel"/>
    <w:tmpl w:val="B98CB7B6"/>
    <w:lvl w:ilvl="0" w:tplc="625E33EC">
      <w:start w:val="1"/>
      <w:numFmt w:val="bullet"/>
      <w:lvlText w:val="•"/>
      <w:lvlJc w:val="left"/>
      <w:pPr>
        <w:tabs>
          <w:tab w:val="num" w:pos="720"/>
        </w:tabs>
        <w:ind w:left="720" w:hanging="360"/>
      </w:pPr>
      <w:rPr>
        <w:rFonts w:ascii="Arial" w:hAnsi="Arial" w:hint="default"/>
      </w:rPr>
    </w:lvl>
    <w:lvl w:ilvl="1" w:tplc="4814B3A4" w:tentative="1">
      <w:start w:val="1"/>
      <w:numFmt w:val="bullet"/>
      <w:lvlText w:val="•"/>
      <w:lvlJc w:val="left"/>
      <w:pPr>
        <w:tabs>
          <w:tab w:val="num" w:pos="1440"/>
        </w:tabs>
        <w:ind w:left="1440" w:hanging="360"/>
      </w:pPr>
      <w:rPr>
        <w:rFonts w:ascii="Arial" w:hAnsi="Arial" w:hint="default"/>
      </w:rPr>
    </w:lvl>
    <w:lvl w:ilvl="2" w:tplc="1844688A" w:tentative="1">
      <w:start w:val="1"/>
      <w:numFmt w:val="bullet"/>
      <w:lvlText w:val="•"/>
      <w:lvlJc w:val="left"/>
      <w:pPr>
        <w:tabs>
          <w:tab w:val="num" w:pos="2160"/>
        </w:tabs>
        <w:ind w:left="2160" w:hanging="360"/>
      </w:pPr>
      <w:rPr>
        <w:rFonts w:ascii="Arial" w:hAnsi="Arial" w:hint="default"/>
      </w:rPr>
    </w:lvl>
    <w:lvl w:ilvl="3" w:tplc="F1F83804" w:tentative="1">
      <w:start w:val="1"/>
      <w:numFmt w:val="bullet"/>
      <w:lvlText w:val="•"/>
      <w:lvlJc w:val="left"/>
      <w:pPr>
        <w:tabs>
          <w:tab w:val="num" w:pos="2880"/>
        </w:tabs>
        <w:ind w:left="2880" w:hanging="360"/>
      </w:pPr>
      <w:rPr>
        <w:rFonts w:ascii="Arial" w:hAnsi="Arial" w:hint="default"/>
      </w:rPr>
    </w:lvl>
    <w:lvl w:ilvl="4" w:tplc="5CE8C0FC" w:tentative="1">
      <w:start w:val="1"/>
      <w:numFmt w:val="bullet"/>
      <w:lvlText w:val="•"/>
      <w:lvlJc w:val="left"/>
      <w:pPr>
        <w:tabs>
          <w:tab w:val="num" w:pos="3600"/>
        </w:tabs>
        <w:ind w:left="3600" w:hanging="360"/>
      </w:pPr>
      <w:rPr>
        <w:rFonts w:ascii="Arial" w:hAnsi="Arial" w:hint="default"/>
      </w:rPr>
    </w:lvl>
    <w:lvl w:ilvl="5" w:tplc="19C020D4" w:tentative="1">
      <w:start w:val="1"/>
      <w:numFmt w:val="bullet"/>
      <w:lvlText w:val="•"/>
      <w:lvlJc w:val="left"/>
      <w:pPr>
        <w:tabs>
          <w:tab w:val="num" w:pos="4320"/>
        </w:tabs>
        <w:ind w:left="4320" w:hanging="360"/>
      </w:pPr>
      <w:rPr>
        <w:rFonts w:ascii="Arial" w:hAnsi="Arial" w:hint="default"/>
      </w:rPr>
    </w:lvl>
    <w:lvl w:ilvl="6" w:tplc="EA844FF0" w:tentative="1">
      <w:start w:val="1"/>
      <w:numFmt w:val="bullet"/>
      <w:lvlText w:val="•"/>
      <w:lvlJc w:val="left"/>
      <w:pPr>
        <w:tabs>
          <w:tab w:val="num" w:pos="5040"/>
        </w:tabs>
        <w:ind w:left="5040" w:hanging="360"/>
      </w:pPr>
      <w:rPr>
        <w:rFonts w:ascii="Arial" w:hAnsi="Arial" w:hint="default"/>
      </w:rPr>
    </w:lvl>
    <w:lvl w:ilvl="7" w:tplc="0898344E" w:tentative="1">
      <w:start w:val="1"/>
      <w:numFmt w:val="bullet"/>
      <w:lvlText w:val="•"/>
      <w:lvlJc w:val="left"/>
      <w:pPr>
        <w:tabs>
          <w:tab w:val="num" w:pos="5760"/>
        </w:tabs>
        <w:ind w:left="5760" w:hanging="360"/>
      </w:pPr>
      <w:rPr>
        <w:rFonts w:ascii="Arial" w:hAnsi="Arial" w:hint="default"/>
      </w:rPr>
    </w:lvl>
    <w:lvl w:ilvl="8" w:tplc="117E5DF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C1"/>
    <w:rsid w:val="00022C66"/>
    <w:rsid w:val="00047FB5"/>
    <w:rsid w:val="0009072B"/>
    <w:rsid w:val="000D6532"/>
    <w:rsid w:val="00112AF2"/>
    <w:rsid w:val="00290A51"/>
    <w:rsid w:val="004F28A4"/>
    <w:rsid w:val="0051717D"/>
    <w:rsid w:val="005B1F8D"/>
    <w:rsid w:val="006E0708"/>
    <w:rsid w:val="00760823"/>
    <w:rsid w:val="00836D41"/>
    <w:rsid w:val="008A6CD5"/>
    <w:rsid w:val="008F3BA4"/>
    <w:rsid w:val="00912238"/>
    <w:rsid w:val="00914A23"/>
    <w:rsid w:val="00926FC1"/>
    <w:rsid w:val="00993C99"/>
    <w:rsid w:val="009E08C6"/>
    <w:rsid w:val="00B6198E"/>
    <w:rsid w:val="00BA5478"/>
    <w:rsid w:val="00C03688"/>
    <w:rsid w:val="00C36126"/>
    <w:rsid w:val="00D04781"/>
    <w:rsid w:val="00F92976"/>
    <w:rsid w:val="00FC2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7F90"/>
  <w15:chartTrackingRefBased/>
  <w15:docId w15:val="{5A4B0888-7288-4C21-A633-FF91A032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FC1"/>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A5478"/>
    <w:rPr>
      <w:color w:val="0563C1" w:themeColor="hyperlink"/>
      <w:u w:val="single"/>
    </w:rPr>
  </w:style>
  <w:style w:type="character" w:styleId="UnresolvedMention">
    <w:name w:val="Unresolved Mention"/>
    <w:basedOn w:val="DefaultParagraphFont"/>
    <w:uiPriority w:val="99"/>
    <w:semiHidden/>
    <w:unhideWhenUsed/>
    <w:rsid w:val="00BA5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256418">
      <w:bodyDiv w:val="1"/>
      <w:marLeft w:val="0"/>
      <w:marRight w:val="0"/>
      <w:marTop w:val="0"/>
      <w:marBottom w:val="0"/>
      <w:divBdr>
        <w:top w:val="none" w:sz="0" w:space="0" w:color="auto"/>
        <w:left w:val="none" w:sz="0" w:space="0" w:color="auto"/>
        <w:bottom w:val="none" w:sz="0" w:space="0" w:color="auto"/>
        <w:right w:val="none" w:sz="0" w:space="0" w:color="auto"/>
      </w:divBdr>
      <w:divsChild>
        <w:div w:id="1227060770">
          <w:marLeft w:val="360"/>
          <w:marRight w:val="0"/>
          <w:marTop w:val="140"/>
          <w:marBottom w:val="0"/>
          <w:divBdr>
            <w:top w:val="none" w:sz="0" w:space="0" w:color="auto"/>
            <w:left w:val="none" w:sz="0" w:space="0" w:color="auto"/>
            <w:bottom w:val="none" w:sz="0" w:space="0" w:color="auto"/>
            <w:right w:val="none" w:sz="0" w:space="0" w:color="auto"/>
          </w:divBdr>
        </w:div>
        <w:div w:id="969895231">
          <w:marLeft w:val="360"/>
          <w:marRight w:val="0"/>
          <w:marTop w:val="140"/>
          <w:marBottom w:val="0"/>
          <w:divBdr>
            <w:top w:val="none" w:sz="0" w:space="0" w:color="auto"/>
            <w:left w:val="none" w:sz="0" w:space="0" w:color="auto"/>
            <w:bottom w:val="none" w:sz="0" w:space="0" w:color="auto"/>
            <w:right w:val="none" w:sz="0" w:space="0" w:color="auto"/>
          </w:divBdr>
        </w:div>
        <w:div w:id="1523744584">
          <w:marLeft w:val="360"/>
          <w:marRight w:val="0"/>
          <w:marTop w:val="140"/>
          <w:marBottom w:val="0"/>
          <w:divBdr>
            <w:top w:val="none" w:sz="0" w:space="0" w:color="auto"/>
            <w:left w:val="none" w:sz="0" w:space="0" w:color="auto"/>
            <w:bottom w:val="none" w:sz="0" w:space="0" w:color="auto"/>
            <w:right w:val="none" w:sz="0" w:space="0" w:color="auto"/>
          </w:divBdr>
        </w:div>
        <w:div w:id="1694071387">
          <w:marLeft w:val="360"/>
          <w:marRight w:val="0"/>
          <w:marTop w:val="140"/>
          <w:marBottom w:val="0"/>
          <w:divBdr>
            <w:top w:val="none" w:sz="0" w:space="0" w:color="auto"/>
            <w:left w:val="none" w:sz="0" w:space="0" w:color="auto"/>
            <w:bottom w:val="none" w:sz="0" w:space="0" w:color="auto"/>
            <w:right w:val="none" w:sz="0" w:space="0" w:color="auto"/>
          </w:divBdr>
        </w:div>
        <w:div w:id="378743705">
          <w:marLeft w:val="360"/>
          <w:marRight w:val="0"/>
          <w:marTop w:val="140"/>
          <w:marBottom w:val="0"/>
          <w:divBdr>
            <w:top w:val="none" w:sz="0" w:space="0" w:color="auto"/>
            <w:left w:val="none" w:sz="0" w:space="0" w:color="auto"/>
            <w:bottom w:val="none" w:sz="0" w:space="0" w:color="auto"/>
            <w:right w:val="none" w:sz="0" w:space="0" w:color="auto"/>
          </w:divBdr>
        </w:div>
        <w:div w:id="543753684">
          <w:marLeft w:val="360"/>
          <w:marRight w:val="0"/>
          <w:marTop w:val="140"/>
          <w:marBottom w:val="0"/>
          <w:divBdr>
            <w:top w:val="none" w:sz="0" w:space="0" w:color="auto"/>
            <w:left w:val="none" w:sz="0" w:space="0" w:color="auto"/>
            <w:bottom w:val="none" w:sz="0" w:space="0" w:color="auto"/>
            <w:right w:val="none" w:sz="0" w:space="0" w:color="auto"/>
          </w:divBdr>
        </w:div>
      </w:divsChild>
    </w:div>
    <w:div w:id="1197549513">
      <w:bodyDiv w:val="1"/>
      <w:marLeft w:val="0"/>
      <w:marRight w:val="0"/>
      <w:marTop w:val="0"/>
      <w:marBottom w:val="0"/>
      <w:divBdr>
        <w:top w:val="none" w:sz="0" w:space="0" w:color="auto"/>
        <w:left w:val="none" w:sz="0" w:space="0" w:color="auto"/>
        <w:bottom w:val="none" w:sz="0" w:space="0" w:color="auto"/>
        <w:right w:val="none" w:sz="0" w:space="0" w:color="auto"/>
      </w:divBdr>
      <w:divsChild>
        <w:div w:id="1365209791">
          <w:marLeft w:val="360"/>
          <w:marRight w:val="0"/>
          <w:marTop w:val="140"/>
          <w:marBottom w:val="0"/>
          <w:divBdr>
            <w:top w:val="none" w:sz="0" w:space="0" w:color="auto"/>
            <w:left w:val="none" w:sz="0" w:space="0" w:color="auto"/>
            <w:bottom w:val="none" w:sz="0" w:space="0" w:color="auto"/>
            <w:right w:val="none" w:sz="0" w:space="0" w:color="auto"/>
          </w:divBdr>
        </w:div>
        <w:div w:id="2071883305">
          <w:marLeft w:val="360"/>
          <w:marRight w:val="0"/>
          <w:marTop w:val="140"/>
          <w:marBottom w:val="0"/>
          <w:divBdr>
            <w:top w:val="none" w:sz="0" w:space="0" w:color="auto"/>
            <w:left w:val="none" w:sz="0" w:space="0" w:color="auto"/>
            <w:bottom w:val="none" w:sz="0" w:space="0" w:color="auto"/>
            <w:right w:val="none" w:sz="0" w:space="0" w:color="auto"/>
          </w:divBdr>
        </w:div>
        <w:div w:id="1168520291">
          <w:marLeft w:val="360"/>
          <w:marRight w:val="0"/>
          <w:marTop w:val="140"/>
          <w:marBottom w:val="0"/>
          <w:divBdr>
            <w:top w:val="none" w:sz="0" w:space="0" w:color="auto"/>
            <w:left w:val="none" w:sz="0" w:space="0" w:color="auto"/>
            <w:bottom w:val="none" w:sz="0" w:space="0" w:color="auto"/>
            <w:right w:val="none" w:sz="0" w:space="0" w:color="auto"/>
          </w:divBdr>
        </w:div>
        <w:div w:id="462581096">
          <w:marLeft w:val="360"/>
          <w:marRight w:val="0"/>
          <w:marTop w:val="140"/>
          <w:marBottom w:val="0"/>
          <w:divBdr>
            <w:top w:val="none" w:sz="0" w:space="0" w:color="auto"/>
            <w:left w:val="none" w:sz="0" w:space="0" w:color="auto"/>
            <w:bottom w:val="none" w:sz="0" w:space="0" w:color="auto"/>
            <w:right w:val="none" w:sz="0" w:space="0" w:color="auto"/>
          </w:divBdr>
        </w:div>
        <w:div w:id="369578251">
          <w:marLeft w:val="360"/>
          <w:marRight w:val="0"/>
          <w:marTop w:val="140"/>
          <w:marBottom w:val="0"/>
          <w:divBdr>
            <w:top w:val="none" w:sz="0" w:space="0" w:color="auto"/>
            <w:left w:val="none" w:sz="0" w:space="0" w:color="auto"/>
            <w:bottom w:val="none" w:sz="0" w:space="0" w:color="auto"/>
            <w:right w:val="none" w:sz="0" w:space="0" w:color="auto"/>
          </w:divBdr>
        </w:div>
        <w:div w:id="6371604">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hs.org.uk/advice/profile?pid=96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mblebeeconservation.org/gardeningadv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331BFB842DE041B177E75E77677795" ma:contentTypeVersion="13" ma:contentTypeDescription="Create a new document." ma:contentTypeScope="" ma:versionID="1e504c3d749ff4d739488d6a431cf98f">
  <xsd:schema xmlns:xsd="http://www.w3.org/2001/XMLSchema" xmlns:xs="http://www.w3.org/2001/XMLSchema" xmlns:p="http://schemas.microsoft.com/office/2006/metadata/properties" xmlns:ns3="839a4845-92c2-403b-9155-d7371bdf8176" xmlns:ns4="882a677a-283f-4541-88d0-688bf4a2aa8e" targetNamespace="http://schemas.microsoft.com/office/2006/metadata/properties" ma:root="true" ma:fieldsID="3660bc280e1f96c21fb52ad4cf55a0f8" ns3:_="" ns4:_="">
    <xsd:import namespace="839a4845-92c2-403b-9155-d7371bdf8176"/>
    <xsd:import namespace="882a677a-283f-4541-88d0-688bf4a2aa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a4845-92c2-403b-9155-d7371bdf8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a677a-283f-4541-88d0-688bf4a2aa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110D7-3043-41A7-BF40-41CA012383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CF60EA-181F-4748-9512-6A66735B2948}">
  <ds:schemaRefs>
    <ds:schemaRef ds:uri="http://schemas.microsoft.com/sharepoint/v3/contenttype/forms"/>
  </ds:schemaRefs>
</ds:datastoreItem>
</file>

<file path=customXml/itemProps3.xml><?xml version="1.0" encoding="utf-8"?>
<ds:datastoreItem xmlns:ds="http://schemas.openxmlformats.org/officeDocument/2006/customXml" ds:itemID="{746104A3-95C9-47AD-831D-8CB34A7C4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a4845-92c2-403b-9155-d7371bdf8176"/>
    <ds:schemaRef ds:uri="882a677a-283f-4541-88d0-688bf4a2a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Roche</dc:creator>
  <cp:keywords/>
  <dc:description/>
  <cp:lastModifiedBy>Elizabeth Roche</cp:lastModifiedBy>
  <cp:revision>2</cp:revision>
  <dcterms:created xsi:type="dcterms:W3CDTF">2020-02-21T14:00:00Z</dcterms:created>
  <dcterms:modified xsi:type="dcterms:W3CDTF">2020-02-21T14:00:00Z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0x010100DB331BFB842DE041B177E75E77677795</vt:lpwstr>
  </property>
</Properties>
</file>